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03D" w:rsidRDefault="0058103D" w:rsidP="0058103D">
      <w:pPr>
        <w:pStyle w:val="NoSpacing"/>
        <w:jc w:val="center"/>
        <w:rPr>
          <w:b/>
          <w:bCs/>
          <w:sz w:val="32"/>
          <w:szCs w:val="32"/>
          <w:lang w:val="es-HN"/>
        </w:rPr>
      </w:pPr>
      <w:r>
        <w:rPr>
          <w:b/>
          <w:bCs/>
          <w:sz w:val="32"/>
          <w:szCs w:val="32"/>
          <w:lang w:val="es-HN"/>
        </w:rPr>
        <w:t>Nuestras Festividades</w:t>
      </w:r>
    </w:p>
    <w:p w:rsidR="0058103D" w:rsidRDefault="0058103D" w:rsidP="0058103D">
      <w:pPr>
        <w:pStyle w:val="NoSpacing"/>
        <w:rPr>
          <w:b/>
          <w:bCs/>
          <w:sz w:val="32"/>
          <w:szCs w:val="32"/>
          <w:lang w:val="es-HN"/>
        </w:rPr>
      </w:pPr>
      <w:r>
        <w:rPr>
          <w:b/>
          <w:bCs/>
          <w:sz w:val="32"/>
          <w:szCs w:val="32"/>
          <w:lang w:val="es-HN"/>
        </w:rPr>
        <w:t xml:space="preserve">                                                         Israel</w:t>
      </w:r>
    </w:p>
    <w:p w:rsidR="0058103D" w:rsidRDefault="0058103D" w:rsidP="0058103D">
      <w:pPr>
        <w:pStyle w:val="NoSpacing"/>
        <w:jc w:val="center"/>
        <w:rPr>
          <w:b/>
          <w:bCs/>
          <w:sz w:val="32"/>
          <w:szCs w:val="32"/>
          <w:lang w:val="es-HN"/>
        </w:rPr>
      </w:pPr>
    </w:p>
    <w:p w:rsidR="0058103D" w:rsidRDefault="0058103D" w:rsidP="0058103D">
      <w:pPr>
        <w:spacing w:after="0"/>
        <w:rPr>
          <w:rFonts w:cs="Calibri"/>
          <w:b/>
          <w:bCs/>
          <w:sz w:val="24"/>
          <w:szCs w:val="24"/>
          <w:lang w:val="es-HN"/>
        </w:rPr>
      </w:pPr>
      <w:r>
        <w:rPr>
          <w:rFonts w:cs="Calibri"/>
          <w:b/>
          <w:bCs/>
          <w:sz w:val="24"/>
          <w:szCs w:val="24"/>
          <w:lang w:val="es-HN"/>
        </w:rPr>
        <w:t>¿Puedes ver la Corona restaurada?</w:t>
      </w:r>
    </w:p>
    <w:p w:rsidR="0058103D" w:rsidRDefault="0058103D" w:rsidP="0058103D">
      <w:pPr>
        <w:spacing w:after="0"/>
        <w:rPr>
          <w:rFonts w:cs="Calibri"/>
          <w:sz w:val="24"/>
          <w:szCs w:val="24"/>
          <w:lang w:val="es-HN"/>
        </w:rPr>
      </w:pPr>
    </w:p>
    <w:p w:rsidR="00470709" w:rsidRDefault="0058103D" w:rsidP="00895A92">
      <w:pPr>
        <w:rPr>
          <w:lang w:val="es-HN"/>
        </w:rPr>
      </w:pPr>
      <w:r>
        <w:rPr>
          <w:lang w:val="es-HN"/>
        </w:rPr>
        <w:t xml:space="preserve">        Cuando estuve en Israel, escuche una brillante conferencia por el Rabino Rabinowitz,  el director del colegio Judío en Inglaterra; esta conferencia tenia básicamente como tema ¿“</w:t>
      </w:r>
      <w:r w:rsidR="00B37502">
        <w:rPr>
          <w:lang w:val="es-HN"/>
        </w:rPr>
        <w:t>Cuál</w:t>
      </w:r>
      <w:r>
        <w:rPr>
          <w:lang w:val="es-HN"/>
        </w:rPr>
        <w:t xml:space="preserve"> es el significado  M</w:t>
      </w:r>
      <w:r w:rsidR="00895A92">
        <w:rPr>
          <w:lang w:val="es-HN"/>
        </w:rPr>
        <w:t>etafísico del estado de Israel y porque el</w:t>
      </w:r>
      <w:r>
        <w:rPr>
          <w:lang w:val="es-HN"/>
        </w:rPr>
        <w:t xml:space="preserve"> estado de Israel significa mucho para cada uno de nosotros”? el, entonces</w:t>
      </w:r>
      <w:r w:rsidR="00895A92">
        <w:rPr>
          <w:lang w:val="es-HN"/>
        </w:rPr>
        <w:t xml:space="preserve"> cito del talmud (Yoma 69 b) con</w:t>
      </w:r>
      <w:r>
        <w:rPr>
          <w:lang w:val="es-HN"/>
        </w:rPr>
        <w:t xml:space="preserve"> pregunta</w:t>
      </w:r>
      <w:r w:rsidR="00895A92">
        <w:rPr>
          <w:lang w:val="es-HN"/>
        </w:rPr>
        <w:t>s</w:t>
      </w:r>
      <w:r>
        <w:rPr>
          <w:lang w:val="es-HN"/>
        </w:rPr>
        <w:t xml:space="preserve"> ¿Por</w:t>
      </w:r>
      <w:r w:rsidR="00895A92">
        <w:rPr>
          <w:lang w:val="es-HN"/>
        </w:rPr>
        <w:t>que</w:t>
      </w:r>
      <w:r>
        <w:rPr>
          <w:lang w:val="es-HN"/>
        </w:rPr>
        <w:t xml:space="preserve"> </w:t>
      </w:r>
      <w:r w:rsidR="00895A92">
        <w:rPr>
          <w:lang w:val="es-HN"/>
        </w:rPr>
        <w:t>los</w:t>
      </w:r>
      <w:r>
        <w:rPr>
          <w:lang w:val="es-HN"/>
        </w:rPr>
        <w:t xml:space="preserve"> líder</w:t>
      </w:r>
      <w:r w:rsidR="00895A92">
        <w:rPr>
          <w:lang w:val="es-HN"/>
        </w:rPr>
        <w:t>es</w:t>
      </w:r>
      <w:r>
        <w:rPr>
          <w:lang w:val="es-HN"/>
        </w:rPr>
        <w:t xml:space="preserve"> del pueblo </w:t>
      </w:r>
      <w:r w:rsidR="00B37502">
        <w:rPr>
          <w:lang w:val="es-HN"/>
        </w:rPr>
        <w:t>Judío</w:t>
      </w:r>
      <w:r>
        <w:rPr>
          <w:lang w:val="es-HN"/>
        </w:rPr>
        <w:t>, quien</w:t>
      </w:r>
      <w:r w:rsidR="00895A92">
        <w:rPr>
          <w:lang w:val="es-HN"/>
        </w:rPr>
        <w:t>es retornaron</w:t>
      </w:r>
      <w:r>
        <w:rPr>
          <w:lang w:val="es-HN"/>
        </w:rPr>
        <w:t xml:space="preserve"> a Israel </w:t>
      </w:r>
      <w:r w:rsidR="00B37502">
        <w:rPr>
          <w:lang w:val="es-HN"/>
        </w:rPr>
        <w:t>después</w:t>
      </w:r>
      <w:r>
        <w:rPr>
          <w:lang w:val="es-HN"/>
        </w:rPr>
        <w:t xml:space="preserve"> del cautiverio de Babilonia y quien</w:t>
      </w:r>
      <w:r w:rsidR="00895A92">
        <w:rPr>
          <w:lang w:val="es-HN"/>
        </w:rPr>
        <w:t>es</w:t>
      </w:r>
      <w:r>
        <w:rPr>
          <w:lang w:val="es-HN"/>
        </w:rPr>
        <w:t xml:space="preserve"> fue agrupado</w:t>
      </w:r>
      <w:r w:rsidR="00895A92">
        <w:rPr>
          <w:lang w:val="es-HN"/>
        </w:rPr>
        <w:t>s</w:t>
      </w:r>
      <w:r>
        <w:rPr>
          <w:lang w:val="es-HN"/>
        </w:rPr>
        <w:t xml:space="preserve"> juntos en asamblea, donde fueron llamados </w:t>
      </w:r>
      <w:r w:rsidR="00895A92">
        <w:rPr>
          <w:lang w:val="es-HN"/>
        </w:rPr>
        <w:t>los hombre de la gran Asamblea, Cuál</w:t>
      </w:r>
      <w:r w:rsidR="00B37502">
        <w:rPr>
          <w:lang w:val="es-HN"/>
        </w:rPr>
        <w:t xml:space="preserve"> fue la grandeza de ellos? Ellos tenían todos los problemas que tenemos hoy, esto sino más; asimilación, matrimonios mixtos, apatía religiosa y desprecio por su herencia judía; sin embargo ellos y no otros líderes de una generación más piadosa, fueron llamados los hombres de la gran Asamblea.</w:t>
      </w:r>
    </w:p>
    <w:p w:rsidR="00722D24" w:rsidRDefault="00B37502" w:rsidP="00895A92">
      <w:pPr>
        <w:rPr>
          <w:lang w:val="es-HN"/>
        </w:rPr>
      </w:pPr>
      <w:r>
        <w:rPr>
          <w:lang w:val="es-HN"/>
        </w:rPr>
        <w:t xml:space="preserve">    </w:t>
      </w:r>
      <w:r w:rsidR="00BF736A">
        <w:rPr>
          <w:lang w:val="es-HN"/>
        </w:rPr>
        <w:t xml:space="preserve"> El Talmud responde a estas interrogantes diciendo que Moisés, cuando oraba, se refería a Dios como el Grande, El Poderoso y Maravilloso. Jeremías, de otra forma, no </w:t>
      </w:r>
      <w:r w:rsidR="00895A92">
        <w:rPr>
          <w:lang w:val="es-HN"/>
        </w:rPr>
        <w:t>venir por</w:t>
      </w:r>
      <w:r w:rsidR="00BF736A">
        <w:rPr>
          <w:lang w:val="es-HN"/>
        </w:rPr>
        <w:t xml:space="preserve"> sí mismo para referirse a Dios como el todo poderoso, dijo “Extraños han ocupado su templo,</w:t>
      </w:r>
      <w:r w:rsidR="008C7FB9">
        <w:rPr>
          <w:lang w:val="es-HN"/>
        </w:rPr>
        <w:t xml:space="preserve"> ¿dónde, entonces están </w:t>
      </w:r>
      <w:r w:rsidR="00895A92">
        <w:rPr>
          <w:lang w:val="es-HN"/>
        </w:rPr>
        <w:t>sus maravilloso</w:t>
      </w:r>
      <w:r w:rsidR="008C7FB9">
        <w:rPr>
          <w:lang w:val="es-HN"/>
        </w:rPr>
        <w:t xml:space="preserve">s hechos? Daniel quien </w:t>
      </w:r>
      <w:r w:rsidR="00895A92">
        <w:rPr>
          <w:lang w:val="es-HN"/>
        </w:rPr>
        <w:t>vivió</w:t>
      </w:r>
      <w:r w:rsidR="008C7FB9">
        <w:rPr>
          <w:lang w:val="es-HN"/>
        </w:rPr>
        <w:t xml:space="preserve"> </w:t>
      </w:r>
      <w:r w:rsidR="00895A92">
        <w:rPr>
          <w:lang w:val="es-HN"/>
        </w:rPr>
        <w:t>después</w:t>
      </w:r>
      <w:r w:rsidR="008C7FB9">
        <w:rPr>
          <w:lang w:val="es-HN"/>
        </w:rPr>
        <w:t xml:space="preserve"> de </w:t>
      </w:r>
      <w:r w:rsidR="00895A92">
        <w:rPr>
          <w:lang w:val="es-HN"/>
        </w:rPr>
        <w:t>Jeremías</w:t>
      </w:r>
      <w:r w:rsidR="008C7FB9">
        <w:rPr>
          <w:lang w:val="es-HN"/>
        </w:rPr>
        <w:t>, no pudo</w:t>
      </w:r>
      <w:r w:rsidR="00895A92">
        <w:rPr>
          <w:lang w:val="es-HN"/>
        </w:rPr>
        <w:t xml:space="preserve"> venir por sí mismo, a</w:t>
      </w:r>
      <w:r w:rsidR="008C7FB9">
        <w:rPr>
          <w:lang w:val="es-HN"/>
        </w:rPr>
        <w:t xml:space="preserve"> referirse a Dios como el todo poderoso “</w:t>
      </w:r>
      <w:r w:rsidR="00895A92">
        <w:rPr>
          <w:lang w:val="es-HN"/>
        </w:rPr>
        <w:t>Extraños</w:t>
      </w:r>
      <w:r w:rsidR="008C7FB9">
        <w:rPr>
          <w:lang w:val="es-HN"/>
        </w:rPr>
        <w:t xml:space="preserve"> están oprimiendo su pueblo, ¿en dónde entonces están sus poderosos hechos</w:t>
      </w:r>
      <w:r w:rsidR="00895A92">
        <w:rPr>
          <w:lang w:val="es-HN"/>
        </w:rPr>
        <w:t>”?</w:t>
      </w:r>
      <w:r w:rsidR="008C7FB9">
        <w:rPr>
          <w:lang w:val="es-HN"/>
        </w:rPr>
        <w:t xml:space="preserve"> Los líderes del pueblo </w:t>
      </w:r>
      <w:r w:rsidR="00895A92">
        <w:rPr>
          <w:lang w:val="es-HN"/>
        </w:rPr>
        <w:t>Judío</w:t>
      </w:r>
      <w:r w:rsidR="008C7FB9">
        <w:rPr>
          <w:lang w:val="es-HN"/>
        </w:rPr>
        <w:t xml:space="preserve"> al tiempo de regresar del cautiverio </w:t>
      </w:r>
      <w:r w:rsidR="00895A92">
        <w:rPr>
          <w:lang w:val="es-HN"/>
        </w:rPr>
        <w:t>Babilónico</w:t>
      </w:r>
      <w:r w:rsidR="008C7FB9">
        <w:rPr>
          <w:lang w:val="es-HN"/>
        </w:rPr>
        <w:t xml:space="preserve">, fueron llamados Grandes, porque ellos, regresaron la corona a su antiguo estado, ellos nos permitieron una </w:t>
      </w:r>
      <w:r w:rsidR="00895A92">
        <w:rPr>
          <w:lang w:val="es-HN"/>
        </w:rPr>
        <w:t>vez</w:t>
      </w:r>
      <w:r w:rsidR="008C7FB9">
        <w:rPr>
          <w:lang w:val="es-HN"/>
        </w:rPr>
        <w:t xml:space="preserve"> más orar al Grande, Poderoso y Majestuoso Dios. Ellos por sus acciones nos permitieron ver que “en la cara de la </w:t>
      </w:r>
      <w:r w:rsidR="00722D24">
        <w:rPr>
          <w:lang w:val="es-HN"/>
        </w:rPr>
        <w:t>feroz</w:t>
      </w:r>
      <w:r w:rsidR="008C7FB9">
        <w:rPr>
          <w:lang w:val="es-HN"/>
        </w:rPr>
        <w:t xml:space="preserve"> </w:t>
      </w:r>
      <w:r w:rsidR="00722D24">
        <w:rPr>
          <w:lang w:val="es-HN"/>
        </w:rPr>
        <w:t>persecución</w:t>
      </w:r>
      <w:r w:rsidR="008C7FB9">
        <w:rPr>
          <w:lang w:val="es-HN"/>
        </w:rPr>
        <w:t xml:space="preserve"> por las naciones, su gente </w:t>
      </w:r>
      <w:r w:rsidR="00722D24">
        <w:rPr>
          <w:lang w:val="es-HN"/>
        </w:rPr>
        <w:t>tenía</w:t>
      </w:r>
      <w:r w:rsidR="008C7FB9">
        <w:rPr>
          <w:lang w:val="es-HN"/>
        </w:rPr>
        <w:t xml:space="preserve"> el poder de sobrevivir” y no solo habían </w:t>
      </w:r>
      <w:r w:rsidR="00722D24">
        <w:rPr>
          <w:lang w:val="es-HN"/>
        </w:rPr>
        <w:t>sobrevivido pero antes ellos tuvieron un brillante futuro. En nuestros días también, el renacimiento del estado de Israel, ha causado que la corona sea restaurada a su estado antiguo, nosotros también, podemos ahora creer; cada uno de nosotros ahora puede, si nosotros queremos ver, la provisión de Dios en la historia. Podemos ahora todos tener un brillante futuro Ha-Tikva, la esperanza no solo es una canción, el proporciona al judío la esperanza a través de todo el mundo.</w:t>
      </w:r>
    </w:p>
    <w:p w:rsidR="00722D24" w:rsidRPr="00722D24" w:rsidRDefault="00722D24" w:rsidP="00722D24">
      <w:pPr>
        <w:pStyle w:val="Subtitle"/>
        <w:rPr>
          <w:lang w:val="es-HN"/>
        </w:rPr>
      </w:pPr>
      <w:r>
        <w:rPr>
          <w:lang w:val="es-HN"/>
        </w:rPr>
        <w:t>¿Cómo está tu Tachlis?</w:t>
      </w:r>
    </w:p>
    <w:p w:rsidR="00F8130A" w:rsidRDefault="00722D24" w:rsidP="00722D24">
      <w:pPr>
        <w:rPr>
          <w:lang w:val="es-HN"/>
        </w:rPr>
      </w:pPr>
      <w:r w:rsidRPr="00722D24">
        <w:rPr>
          <w:lang w:val="es-HN"/>
        </w:rPr>
        <w:t xml:space="preserve">      Existe un maravilloso midrash el cual nos dice, como en el tiempo de la creación todos los arboles del bosque</w:t>
      </w:r>
      <w:r w:rsidR="00895A92">
        <w:rPr>
          <w:lang w:val="es-HN"/>
        </w:rPr>
        <w:t xml:space="preserve"> subieron sus brazos</w:t>
      </w:r>
      <w:r>
        <w:rPr>
          <w:lang w:val="es-HN"/>
        </w:rPr>
        <w:t xml:space="preserve"> cuando ellos escucharon que el Santo bendito sea El, había creado el hierro;  esa mortal sustancia, la cual podría clavarse a través de todo rápidamente y el cual podría </w:t>
      </w:r>
      <w:r w:rsidR="00F8130A">
        <w:rPr>
          <w:lang w:val="es-HN"/>
        </w:rPr>
        <w:t>hacerlos caer a ellos con solamente varios sucesivos golpes; ellos rápidamente en</w:t>
      </w:r>
      <w:r w:rsidR="00895A92">
        <w:rPr>
          <w:lang w:val="es-HN"/>
        </w:rPr>
        <w:t>samblaban y hacían</w:t>
      </w:r>
      <w:r w:rsidR="00F8130A">
        <w:rPr>
          <w:lang w:val="es-HN"/>
        </w:rPr>
        <w:t xml:space="preserve"> su camino al Supremo Creador para registrar sus protestas. “¿Por qué tú has creado esta sustancias?” ellos rugían, va a significar la destrucción de todos nosotros, ¿Cómo tu puedes hacer tal</w:t>
      </w:r>
      <w:r w:rsidR="00895A92">
        <w:rPr>
          <w:lang w:val="es-HN"/>
        </w:rPr>
        <w:t>es</w:t>
      </w:r>
      <w:r w:rsidR="00F8130A">
        <w:rPr>
          <w:lang w:val="es-HN"/>
        </w:rPr>
        <w:t xml:space="preserve"> cosa</w:t>
      </w:r>
      <w:r w:rsidR="00895A92">
        <w:rPr>
          <w:lang w:val="es-HN"/>
        </w:rPr>
        <w:t>s</w:t>
      </w:r>
      <w:r w:rsidR="00F8130A">
        <w:rPr>
          <w:lang w:val="es-HN"/>
        </w:rPr>
        <w:t xml:space="preserve">? Dios rápidamente escucho sus quejas y de allí les </w:t>
      </w:r>
      <w:r w:rsidR="00895A92">
        <w:rPr>
          <w:lang w:val="es-HN"/>
        </w:rPr>
        <w:t>respondió</w:t>
      </w:r>
      <w:r w:rsidR="00F8130A">
        <w:rPr>
          <w:lang w:val="es-HN"/>
        </w:rPr>
        <w:t xml:space="preserve"> “Ustedes no tienen nada que temer, si ninguno de ustedes suplirá la madera para el </w:t>
      </w:r>
      <w:r w:rsidR="00895A92">
        <w:rPr>
          <w:lang w:val="es-HN"/>
        </w:rPr>
        <w:t>brazo</w:t>
      </w:r>
      <w:r w:rsidR="00F8130A">
        <w:rPr>
          <w:lang w:val="es-HN"/>
        </w:rPr>
        <w:t xml:space="preserve"> del hacha, el hierro </w:t>
      </w:r>
      <w:r w:rsidR="00895A92">
        <w:rPr>
          <w:lang w:val="es-HN"/>
        </w:rPr>
        <w:t>será</w:t>
      </w:r>
      <w:r w:rsidR="00F8130A">
        <w:rPr>
          <w:lang w:val="es-HN"/>
        </w:rPr>
        <w:t xml:space="preserve"> impotente contra ustedes.”</w:t>
      </w:r>
    </w:p>
    <w:p w:rsidR="00FA76B0" w:rsidRDefault="00F8130A" w:rsidP="0048042B">
      <w:pPr>
        <w:rPr>
          <w:lang w:val="es-HN"/>
        </w:rPr>
      </w:pPr>
      <w:r>
        <w:rPr>
          <w:lang w:val="es-HN"/>
        </w:rPr>
        <w:t xml:space="preserve">       Yo siempre pensé </w:t>
      </w:r>
      <w:r w:rsidR="0048042B">
        <w:rPr>
          <w:lang w:val="es-HN"/>
        </w:rPr>
        <w:t>en</w:t>
      </w:r>
      <w:r>
        <w:rPr>
          <w:lang w:val="es-HN"/>
        </w:rPr>
        <w:t xml:space="preserve"> este Midrash desde que estuve en Israel, por supuesto tiene un significado </w:t>
      </w:r>
      <w:r w:rsidR="0048042B">
        <w:rPr>
          <w:lang w:val="es-HN"/>
        </w:rPr>
        <w:t>obvio,</w:t>
      </w:r>
      <w:r>
        <w:rPr>
          <w:lang w:val="es-HN"/>
        </w:rPr>
        <w:t xml:space="preserve"> que si nosotros los judíos trabajamos juntos y no </w:t>
      </w:r>
      <w:r w:rsidR="0048042B">
        <w:rPr>
          <w:lang w:val="es-HN"/>
        </w:rPr>
        <w:t xml:space="preserve">por </w:t>
      </w:r>
      <w:r>
        <w:rPr>
          <w:lang w:val="es-HN"/>
        </w:rPr>
        <w:t>celo u otras razones,</w:t>
      </w:r>
      <w:r w:rsidR="0048042B">
        <w:rPr>
          <w:lang w:val="es-HN"/>
        </w:rPr>
        <w:t xml:space="preserve"> extendiendo la mano a tus enemigos, ellos serán impotentes en contra de nosotros, pero también he pensado de otra forma, </w:t>
      </w:r>
      <w:r w:rsidR="0048042B">
        <w:rPr>
          <w:lang w:val="es-HN"/>
        </w:rPr>
        <w:lastRenderedPageBreak/>
        <w:t>en la importancia de conocer la básica relación entre las cosas. Los arboles no sabían de sus propias relaciones para con el hierro y como resultado, su temor fue exagerado.</w:t>
      </w:r>
    </w:p>
    <w:p w:rsidR="00895A92" w:rsidRDefault="00895A92" w:rsidP="0048042B">
      <w:pPr>
        <w:rPr>
          <w:lang w:val="es-HN"/>
        </w:rPr>
      </w:pPr>
      <w:r>
        <w:rPr>
          <w:lang w:val="es-HN"/>
        </w:rPr>
        <w:t xml:space="preserve">       Temo que nosotros en América, hemos fallado en reconocer las básicas relaciones entre las cosas; nosotros estamos estresados, lejos de las proporciones, externas estéticas, el sentido de oler, caras brillantes etc. Pero  haciendo esto, nosotros seriamente desestimamos las necesidades básicas del ser humano, la necesidad de un sentido de comunidad, familia y nuestros sentimientos de enraizarnos con la tierra y la naturaleza. Después de todo, la carne que comemos de un mal oliente animal y los vegetales que nosotros consumimos vienen de sucios insectos que habitan la tierra ¿Pero que es peor? Nosotros hemos fallado para proveer ciertos básicos servicios humanos, que nosotros podemos proveer, pero no lo hacemos, porque no queremos construir instituciones, no queremos complacer lo estético o simplemente no queremos conformar, ciertos estándares externos. Nosotros hemos fallado en suplir al Judaísmo el concepto del Tachlis: Este concepto que dice que podemos juzgar algo por lo que es o puede ser, pero nunca por solamente como se ve.</w:t>
      </w:r>
    </w:p>
    <w:p w:rsidR="00895A92" w:rsidRDefault="00895A92" w:rsidP="0048042B">
      <w:pPr>
        <w:rPr>
          <w:lang w:val="es-HN"/>
        </w:rPr>
      </w:pPr>
      <w:r>
        <w:rPr>
          <w:lang w:val="es-HN"/>
        </w:rPr>
        <w:t xml:space="preserve">            En Israel, al menos hasta ahora, el concepto de Tachlis continúa siendo saludablemente apreciado; las relaciones básicas entre las cosas, continúan conocidas. Muchas instituciones tal vez no se destacan mucho pero ellas hacen su trabajo; por ejemplos, los hospitales Israelitas, las escuelas, etc. Tal vez no son comparadas externamente con las nuestras en U.S. pero cuentan, en la educación que los niños reciben, un bajo índice de mortalidad infantil, un alto grado de expectativas de vida, etc. Ellos en muchas instancias, tienen mucho mejores calificaciones que sus similares instituciones en los Estados Unidos.</w:t>
      </w:r>
    </w:p>
    <w:p w:rsidR="00895A92" w:rsidRPr="00722D24" w:rsidRDefault="00895A92" w:rsidP="00895A92">
      <w:pPr>
        <w:pStyle w:val="Subtitle"/>
        <w:rPr>
          <w:lang w:val="es-HN"/>
        </w:rPr>
      </w:pPr>
      <w:r>
        <w:rPr>
          <w:lang w:val="es-HN"/>
        </w:rPr>
        <w:t>¿Cómo esta tu balance</w:t>
      </w:r>
      <w:r>
        <w:rPr>
          <w:lang w:val="es-HN"/>
        </w:rPr>
        <w:t>?</w:t>
      </w:r>
    </w:p>
    <w:p w:rsidR="00895A92" w:rsidRDefault="00895A92" w:rsidP="00895A92">
      <w:pPr>
        <w:rPr>
          <w:lang w:val="es-HN"/>
        </w:rPr>
      </w:pPr>
      <w:r>
        <w:rPr>
          <w:lang w:val="es-HN"/>
        </w:rPr>
        <w:t xml:space="preserve">          Frecuentemente se me cuestiona, en que es lo hace a la tierra de Israel así de especial ¿Por qué es sagrada para muchas personas? Y ¿Por qué de todos los lugares en el mundo, fue escogido este lugar para ser la Tierra Prometida? Con seguridad hay muchos lugares con tierra más fértiles, con más espectaculares escenarios, con más depósitos minerales y con mejores y deseables climas ¿Por qué esta tierra de todas las tierras en el mundo, tiene como símbolo de Santidad, de Sagrada y pura? Podría ser porque en tiempos antiguos, fue la tierra escogida de todas las tierra; después de todo Egipto era la más fértil, Grecia la más pintoresca y Turquía la más rica en depósito de minerales ¿Qué fue lo que le dio un especial carácter? Esta pregunta me golpea especialmente durante el tour que hicimos con mi esposa que nos llevó desde Tel Aviv hacia el Golan Heights y regresamos. Pasamos a través de muchas de las diferente regiones de Israel, el Sharon, las montañas de Shomrom, el valle de Jezreel, el Valle de Beit Shean, el lago Kinneret, Galilea en el Oriente, el Hula, lo alto de Galilea y el Golan Heights ¿Qué es esto, yo pensé, quien hizo todas esta regiones Tierra Santa? No pudo ser porque  toda la tierra podría ser cultivada, miramos que era verde, hay muchos otros países con campos más verdes, de hecho indiana, es mucho más productiva agriculturalmente que Israel. Después de muchas consideraciones se me ocurrió que lo que hace a Israel, la tierra Santa, no es el hecho de los campos cultivados que eran exuberantes y verdes sino el hecho de que los campos en los cuales los israelitas no tuvieron oportunidad de cultivarlos, es una tierra agrícola donde toda esta amarillo y sin vida. Me parece a mí que esta es la respuesta, esta tierra es diferente de las otras tierras, en los otros lugares la naturaleza misma produce exuberantes cosechas y campos verdes, pero en Israel no es así; todo es un regalo y viene en el tiempo equivocado y no en el tiempo correcto. Hay mucha agua en el norte pero no en el sur, llueve fuerte por seis meses pero de allí no vuelve a llover en los otros seis meses del año, los suelos </w:t>
      </w:r>
      <w:r>
        <w:rPr>
          <w:lang w:val="es-HN"/>
        </w:rPr>
        <w:lastRenderedPageBreak/>
        <w:t>necesitan ser mezclados etc. Todo está allí pero el hombre necesita buscarlo, estudiarlo y trabajarlo para asegurarse que todo va a ser balanceado, cuando el hombre hace esto, entonces es bendecido con lo lozano, con las riquezas de la cosecha y con una buena vida; pero si el hombre no balancea lo que hay allí, entonces la tierra viene a ser estéril y sin vida. Esto por supuesto es el secreto de la Santidad y de lo puro. El hombre también en su muy adentro tiene todo lo que el necesita, el solo tiene que aprender a como balancearlos a ellos. ¿Cómo aplicarlo y usar todas estas unidades variables, pensamientos, emociones, habilidades, talentos y responsabilidades que están en él? Si el hombre hace esto, también será bendecido con lo bueno, lo exuberante, la felicidad y la vida Santa y si él no lo hace entonces, igualmente será una tierra estéril, maldecida y llenada con la desesperación y todos los intentos y propósitos serian infructuosos.</w:t>
      </w:r>
    </w:p>
    <w:p w:rsidR="00895A92" w:rsidRPr="00722D24" w:rsidRDefault="00895A92" w:rsidP="00895A92">
      <w:pPr>
        <w:pStyle w:val="Subtitle"/>
        <w:rPr>
          <w:lang w:val="es-HN"/>
        </w:rPr>
      </w:pPr>
      <w:r>
        <w:rPr>
          <w:lang w:val="es-HN"/>
        </w:rPr>
        <w:t>¿Cómo son tus distancias</w:t>
      </w:r>
      <w:r>
        <w:rPr>
          <w:lang w:val="es-HN"/>
        </w:rPr>
        <w:t>?</w:t>
      </w:r>
    </w:p>
    <w:p w:rsidR="00895A92" w:rsidRDefault="00895A92" w:rsidP="00895A92">
      <w:pPr>
        <w:rPr>
          <w:lang w:val="es-HN"/>
        </w:rPr>
      </w:pPr>
      <w:r>
        <w:rPr>
          <w:lang w:val="es-HN"/>
        </w:rPr>
        <w:t xml:space="preserve">      En el día de Purín, la familia y yo fuimos en tour a Ein Gedi vía Jerusalén, Jericó, Quamran y el nor- este de las costas del mar muerto. Ein Gedi está localizado en las costas del mar muerto y al menos hay tierra allí; las costas del mar Muerto en esta área, todavía huele a azufre y la Biblia relata de la destrucción de Sodom y Gemorah por fuego y azufre y está muy vivido hasta hoy. La colonia de Ein Gedi está localizada en la parte de atrás de una pequeña colina que se ve y cae agua del famoso y bello Nahal David con su refrescante piscina y cascada. David huyo de Ein Gedi, cuando el rey Saúl se volvió desagradable y lo trato de matar y esa piscina en el desfiladero fue nombrada después de él. Categóricamente hay una pequeña distancia la cual separa las alturas de Jerusalén de las profundidades del mar Muerto, Jerusalén simboliza lo celestial, lo divino, lo puro, lo refinado, es realmente solo una pequeña distancia de lo estéril  del azufre del mar muerto, el lugar más bajo de toda la tierra de hecho de algunos lugares de Jerusalén usted puede ver el Mar Muerto.</w:t>
      </w:r>
    </w:p>
    <w:p w:rsidR="00895A92" w:rsidRDefault="00895A92" w:rsidP="00895A92">
      <w:pPr>
        <w:rPr>
          <w:lang w:val="es-HN"/>
        </w:rPr>
      </w:pPr>
      <w:r>
        <w:rPr>
          <w:lang w:val="es-HN"/>
        </w:rPr>
        <w:t xml:space="preserve">           El subir del Mar Muerto a Jerusalén es difícil, el Midbar Yehudah, con su robusto terrenos, parece como el Salvaje Oeste, con sus empinados cañones y hondonadas. Wadi, no es solamente un rio seco, es un cañón profundo con sus empinadas paredes. La subida de lo más baja existencia al nivel más alto lo cual es una dura tarea. Para subir a Jerusalén es un arduo trabajo; pero descender puede hacerse más fácil y la distancia realmente no es tan grande; esto desafortunadamente es una lección que nuestras generaciones han olvidado, toma mucho trabajo y esfuerzo tratar de vivir una buena con excelente moral y requiere constante vigilancia. Si, tú renuncias por un momento y tomas el camino más fácil, pronto te realizaras que has atravesado una pequeña distancia las  profundidades del comportamiento humano. Por supuesto hay una función de ahorro, aun en las profundidades del mundo hay un Ein Gedi y si una persona quiere, él puede estar aún allí y encontrar la propia alimentación y hacer su regreso hacia las alturas. Que ninguno cometa el error de pensar que por estar en lo profundo, está condenado a estar allí para siempre; Pesach también yo creo que tiene algo de este mensaje, por nuestro esfuerzo de remover el Chometz de nuestras casas (el cual en este contexto  tiene la connotación de la debilidad y la caída del ser humano) nosotros testificamos que ese hecho, nosotros podemos superarlo, nuestra deficiencia moral y que podemos subir a las alturas donde pertenecemos. Nosotros también decimos que si no examinamos periódicamente nuestras caídas, también podemos caer rápida y hondamente. Todos nosotros debemos periódicamente chequear nuestras distancias. Que tengamos un feliz y significativo Pesach y que todas vuestras distancias estén cerca de Jerusalén.</w:t>
      </w:r>
    </w:p>
    <w:p w:rsidR="00895A92" w:rsidRPr="00722D24" w:rsidRDefault="004040AD" w:rsidP="00895A92">
      <w:pPr>
        <w:pStyle w:val="Subtitle"/>
        <w:rPr>
          <w:lang w:val="es-HN"/>
        </w:rPr>
      </w:pPr>
      <w:r>
        <w:rPr>
          <w:lang w:val="es-HN"/>
        </w:rPr>
        <w:lastRenderedPageBreak/>
        <w:t xml:space="preserve">  </w:t>
      </w:r>
      <w:r w:rsidR="00895A92">
        <w:rPr>
          <w:lang w:val="es-HN"/>
        </w:rPr>
        <w:t>¿Eres tu un Judío consiente</w:t>
      </w:r>
      <w:r w:rsidR="00895A92">
        <w:rPr>
          <w:lang w:val="es-HN"/>
        </w:rPr>
        <w:t>?</w:t>
      </w:r>
    </w:p>
    <w:p w:rsidR="00895A92" w:rsidRDefault="00895A92" w:rsidP="00895A92">
      <w:pPr>
        <w:rPr>
          <w:lang w:val="es-HN"/>
        </w:rPr>
      </w:pPr>
      <w:r>
        <w:rPr>
          <w:lang w:val="es-HN"/>
        </w:rPr>
        <w:t xml:space="preserve">      El 14 de Adar, la Megilah nos dice que se debe celebrar como un día de gran gozo y festividad, este día en el cual nuestros enemigos, buscaron convertirlo en un día de luto,  a través de los eventos recitados en la Megilah, se convirtieron en un día de gran gozo y festividad judía por todo el mundo; quienes temieron lo peor vieron sus enemigos derrotados y sus vidas rescatadas de casi una muerte segura. Grande fue el sentimiento de gozo y agradecimiento, la historia nos dice que cierto judío que vivió en el tiempo de Esther quien no sintió gran gozo y ningún sentimiento de agradecimiento de hecho no tenía el sentido de consuelo a el 14 de Adar fue como otro día de trabajo ¿Por qué? Simple él nunca había escuchado del decreto del malvado de Haman el nunca filtro el peligro y por eso no vio ningún milagro en particular y cuando llego el 14 de Adar él estaba vivo, después de todo objetivamente ¿Cómo fue el día 14 de Adar, diferente de cualquier otro día? El sol salió y él tenía que trabajar por su diario vivir etc. Este especial personaje completamente se escapa de sí mismo. Este tipo de personaje solamente existió y existe en una conciencia la cual no poseía, esto es verdad, en la mayoría de las vidas judías, solamente puede ser apreciado, gozado y entendido, si existen personas que son conscientes, una persona consiente está formada, con cosas que no han pasado, como las que han pasado, esto especialmente me ha golpeado acerca de Israel.</w:t>
      </w:r>
    </w:p>
    <w:p w:rsidR="00B37502" w:rsidRPr="00722D24" w:rsidRDefault="00895A92" w:rsidP="00895A92">
      <w:pPr>
        <w:rPr>
          <w:lang w:val="es-HN"/>
        </w:rPr>
      </w:pPr>
      <w:r>
        <w:rPr>
          <w:lang w:val="es-HN"/>
        </w:rPr>
        <w:t xml:space="preserve">          A menos que una persona conozca la historia, los ensayos, los triunfos de nuestra gente en Israel, desde los días de antaño, ¿qué es lo que significa Israel para él? ¿Otro país con un clima templado, montañas rocosas y hoteles para el turista? Su arena es como cualquier otra arena y montañas rocosas como otras montañas rocosas; a alguien que viene aquí, sin una conciencia judía ¿Qué puede significar este lugar para adquirir el diario vivir? ¿Esto no es extraño que muchos de nuestra gente joven en los Estados Unidos, no tengan sentimientos por Israel o por sus compañeros judíos? Esto no es la primogenitura de cada judío, para poder tener una conciencia judía tienes que desarrollarla ¿Cómo es lo tuyo? ¿Mejor aún, como están tus Niños?</w:t>
      </w:r>
      <w:bookmarkStart w:id="0" w:name="_GoBack"/>
      <w:bookmarkEnd w:id="0"/>
    </w:p>
    <w:sectPr w:rsidR="00B37502" w:rsidRPr="00722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3D"/>
    <w:rsid w:val="004040AD"/>
    <w:rsid w:val="00470709"/>
    <w:rsid w:val="0048042B"/>
    <w:rsid w:val="0058103D"/>
    <w:rsid w:val="0062784E"/>
    <w:rsid w:val="00722D24"/>
    <w:rsid w:val="00895A92"/>
    <w:rsid w:val="008C7FB9"/>
    <w:rsid w:val="00A45275"/>
    <w:rsid w:val="00A62D89"/>
    <w:rsid w:val="00B37502"/>
    <w:rsid w:val="00BF736A"/>
    <w:rsid w:val="00E8185A"/>
    <w:rsid w:val="00F8130A"/>
    <w:rsid w:val="00FA76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345CA-AAE7-4768-87D2-B854D057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03D"/>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103D"/>
    <w:pPr>
      <w:spacing w:after="0" w:line="240" w:lineRule="auto"/>
    </w:pPr>
    <w:rPr>
      <w:rFonts w:eastAsiaTheme="minorEastAsia"/>
    </w:rPr>
  </w:style>
  <w:style w:type="paragraph" w:styleId="Subtitle">
    <w:name w:val="Subtitle"/>
    <w:basedOn w:val="Normal"/>
    <w:link w:val="SubtitleChar"/>
    <w:qFormat/>
    <w:rsid w:val="00722D24"/>
    <w:pPr>
      <w:keepNext/>
      <w:keepLines/>
      <w:spacing w:after="240" w:line="240" w:lineRule="auto"/>
    </w:pPr>
    <w:rPr>
      <w:rFonts w:ascii="Times New Roman Bold" w:eastAsia="Times New Roman" w:hAnsi="Times New Roman Bold" w:cs="Times New Roman"/>
      <w:b/>
      <w:i/>
      <w:sz w:val="24"/>
      <w:szCs w:val="24"/>
    </w:rPr>
  </w:style>
  <w:style w:type="character" w:customStyle="1" w:styleId="SubtitleChar">
    <w:name w:val="Subtitle Char"/>
    <w:basedOn w:val="DefaultParagraphFont"/>
    <w:link w:val="Subtitle"/>
    <w:rsid w:val="00722D24"/>
    <w:rPr>
      <w:rFonts w:ascii="Times New Roman Bold" w:eastAsia="Times New Roman" w:hAnsi="Times New Roman Bold"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2806</TotalTime>
  <Pages>4</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Flores</dc:creator>
  <cp:keywords/>
  <dc:description/>
  <cp:lastModifiedBy>Hector Flores</cp:lastModifiedBy>
  <cp:revision>1</cp:revision>
  <dcterms:created xsi:type="dcterms:W3CDTF">2014-05-05T04:23:00Z</dcterms:created>
  <dcterms:modified xsi:type="dcterms:W3CDTF">2014-05-14T04:24:00Z</dcterms:modified>
</cp:coreProperties>
</file>